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  <w:t>NHẬT BẢN</w:t>
      </w:r>
    </w:p>
    <w:p w14:paraId="7B68C584">
      <w:pPr>
        <w:spacing w:line="312" w:lineRule="auto"/>
        <w:jc w:val="center"/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en-US"/>
        </w:rPr>
        <w:t>Thời hạn nộp hồ sơ: Tối thiểu trước 18 ngày làm việc</w:t>
      </w:r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5F3D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4930C4A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75D33B2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Đơn xin cấp visa (bản tiếng Anh)</w:t>
            </w:r>
          </w:p>
        </w:tc>
        <w:tc>
          <w:tcPr>
            <w:tcW w:w="2551" w:type="dxa"/>
            <w:vAlign w:val="center"/>
          </w:tcPr>
          <w:p w14:paraId="3D7AD9C0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20AE63C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Ký tại mục Signature of applicant tại trang 2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03DFA92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4C6EE6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Có thời hạn tối thiểu 7 tháng tính đến ngày két thúc tour, yêu cầu còn ít nhất 04 trang trắng </w:t>
            </w:r>
          </w:p>
          <w:p w14:paraId="274C9DA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Trình hộ chiếu cũ nếu có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02 ảnh 3,5x4,5 cm 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1147005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Chụp trong vòng 6 tháng gần nhất (nộp cả file mềm và ảnh in) </w:t>
            </w:r>
          </w:p>
          <w:p w14:paraId="334A78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Không chấp nhận ảnh chụp giống với ảnh chụp trong hộ chiếu, trừ trường hợp hộ chiếu mới làm</w:t>
            </w:r>
          </w:p>
          <w:p w14:paraId="5CC8610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ajorHAnsi" w:hAnsiTheme="majorHAnsi"/>
                <w:color w:val="333F50" w:themeColor="text2" w:themeShade="BF"/>
                <w:sz w:val="20"/>
                <w:lang w:val="en-US"/>
              </w:rPr>
              <w:drawing>
                <wp:inline distT="0" distB="0" distL="0" distR="0">
                  <wp:extent cx="2588895" cy="1715770"/>
                  <wp:effectExtent l="0" t="0" r="1905" b="6350"/>
                  <wp:docPr id="2" name="image1.png" descr="Cỡ ảnh visa 3,5x4,5 | Quy định kích thước ảnh visa 3,5x4,5 | www.anhthe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ỡ ảnh visa 3,5x4,5 | Quy định kích thước ảnh visa 3,5x4,5 | www.anhthe.ne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895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CMT/CCCD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đăng ký kết hôn/khai sinh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chứng thực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Chứng thực trong vòng 6 tháng </w:t>
            </w:r>
          </w:p>
          <w:p w14:paraId="069DC13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en-US" w:eastAsia="en-US"/>
              </w:rPr>
              <w:t>Không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chấp nhận sử dụng sổ hộ khẩu để thay thế</w:t>
            </w: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 trẻ em (nếu có)</w:t>
            </w:r>
          </w:p>
        </w:tc>
        <w:tc>
          <w:tcPr>
            <w:tcW w:w="2551" w:type="dxa"/>
            <w:vAlign w:val="center"/>
          </w:tcPr>
          <w:p w14:paraId="671D3C6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93EC1C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9E8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4" w:type="dxa"/>
            <w:vAlign w:val="center"/>
          </w:tcPr>
          <w:p w14:paraId="1B01AD7A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340C712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 con (nếu có)</w:t>
            </w:r>
          </w:p>
        </w:tc>
        <w:tc>
          <w:tcPr>
            <w:tcW w:w="2551" w:type="dxa"/>
            <w:vAlign w:val="center"/>
          </w:tcPr>
          <w:p w14:paraId="37EAB90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photo</w:t>
            </w:r>
          </w:p>
        </w:tc>
        <w:tc>
          <w:tcPr>
            <w:tcW w:w="4246" w:type="dxa"/>
            <w:gridSpan w:val="2"/>
            <w:vAlign w:val="center"/>
          </w:tcPr>
          <w:p w14:paraId="2460E8D0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 xml:space="preserve"> quyết định </w:t>
            </w:r>
            <w:r>
              <w:rPr>
                <w:rStyle w:val="19"/>
                <w:rFonts w:hint="default"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val="en-US" w:eastAsia="en-US"/>
              </w:rPr>
              <w:t xml:space="preserve">bổ nhiệm 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Xác nhận mức lương hoặc bảng lương hoặc sao kê 3 tháng tài khoản tiền lương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chứng thực (trong vòng 3-6 tháng)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52C1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4" w:type="dxa"/>
            <w:vAlign w:val="center"/>
          </w:tcPr>
          <w:p w14:paraId="3BE7A177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69" w:type="dxa"/>
            <w:vAlign w:val="center"/>
          </w:tcPr>
          <w:p w14:paraId="402A2F4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Sao kê tài khoản công ty 3 tháng gần nhất</w:t>
            </w:r>
          </w:p>
        </w:tc>
        <w:tc>
          <w:tcPr>
            <w:tcW w:w="2551" w:type="dxa"/>
            <w:vAlign w:val="center"/>
          </w:tcPr>
          <w:p w14:paraId="2D651AA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1ABC3A4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4215A0AC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Xác nhận thuế công ty 3 tháng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/sinh viên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hoặc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bảng điểm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en-US" w:eastAsia="en-US"/>
              </w:rPr>
              <w:t>/sinh viên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Đối với sổ tiết kiệm 100 tr/người, kỳ hạn tối thiểu 3 tháng,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2"/>
                <w:szCs w:val="22"/>
                <w:lang w:val="en-US" w:eastAsia="en-US"/>
              </w:rPr>
              <w:t>sổ tiết kiệm gửi từ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 xml:space="preserve"> 01 tháng tính đến thời điểm nộp hồ sơ.</w:t>
            </w:r>
          </w:p>
          <w:p w14:paraId="4062D456">
            <w:pPr>
              <w:jc w:val="both"/>
              <w:rPr>
                <w:rFonts w:hint="default"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Không nhận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ổ tiết kiệm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bằng vàng hoặc sổ tiết kiệm tại các quỹ tín dụng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018A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D21BD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2273678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ủy quyền của bố mẹ cho người dẫn đi</w:t>
            </w:r>
          </w:p>
        </w:tc>
        <w:tc>
          <w:tcPr>
            <w:tcW w:w="2551" w:type="dxa"/>
            <w:vAlign w:val="center"/>
          </w:tcPr>
          <w:p w14:paraId="4056A04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gốc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có xác nhận &amp; đóng dấu đỏ của công an phường</w:t>
            </w:r>
          </w:p>
        </w:tc>
        <w:tc>
          <w:tcPr>
            <w:tcW w:w="376" w:type="dxa"/>
            <w:vAlign w:val="center"/>
          </w:tcPr>
          <w:p w14:paraId="565054A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2CD8594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trẻ em không đi tour cùng bố/ mẹ ruột</w:t>
            </w:r>
          </w:p>
        </w:tc>
      </w:tr>
      <w:tr w14:paraId="4593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36A93F20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15E7706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Giấy tờ chứng minh mối quan hệ với người dẫn đi</w:t>
            </w:r>
          </w:p>
        </w:tc>
        <w:tc>
          <w:tcPr>
            <w:tcW w:w="2551" w:type="dxa"/>
            <w:vAlign w:val="center"/>
          </w:tcPr>
          <w:p w14:paraId="6AD063E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5794929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9C9962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8D5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0FBEB8D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1B88672D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Chứng minh tài chính của bố/mẹ ruột để bảo lãnh tài chính cho con</w:t>
            </w:r>
          </w:p>
        </w:tc>
        <w:tc>
          <w:tcPr>
            <w:tcW w:w="2551" w:type="dxa"/>
            <w:vAlign w:val="center"/>
          </w:tcPr>
          <w:p w14:paraId="5AEAF2DA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0273764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28E5166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Tất cả bản sao được công chứng trong vòng 3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78BEA70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497FC1">
      <w:pPr>
        <w:spacing w:line="240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LƯU Ý:</w:t>
      </w:r>
    </w:p>
    <w:p w14:paraId="2F246CE1">
      <w:pPr>
        <w:spacing w:line="240" w:lineRule="auto"/>
        <w:ind w:left="-720"/>
        <w:jc w:val="both"/>
        <w:rPr>
          <w:rFonts w:hint="default"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hint="default" w:ascii="Times New Roman" w:hAnsi="Times New Roman" w:cs="Times New Roman"/>
          <w:lang w:val="en-US"/>
        </w:rPr>
        <w:t>Khách hàng có thể miễn chứng minh công việc nếu có Visa những nước tiên tiến.</w:t>
      </w:r>
    </w:p>
    <w:p w14:paraId="2AFA7985">
      <w:pPr>
        <w:spacing w:line="240" w:lineRule="auto"/>
        <w:ind w:left="-720"/>
        <w:jc w:val="both"/>
        <w:rPr>
          <w:rFonts w:ascii="Times New Roman" w:hAnsi="Times New Roman" w:cs="Times New Roman"/>
          <w:b/>
          <w:i/>
        </w:rPr>
      </w:pPr>
    </w:p>
    <w:p w14:paraId="400C0E5B">
      <w:pPr>
        <w:spacing w:line="240" w:lineRule="auto"/>
        <w:ind w:left="-720"/>
        <w:jc w:val="both"/>
        <w:rPr>
          <w:rFonts w:hint="default"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Bố, mẹ - con cái có thể sử dụng chung sổ tiết kiệm</w:t>
      </w:r>
      <w:bookmarkStart w:id="0" w:name="_GoBack"/>
      <w:bookmarkEnd w:id="0"/>
    </w:p>
    <w:p w14:paraId="24240FB3">
      <w:pPr>
        <w:spacing w:line="240" w:lineRule="auto"/>
        <w:ind w:left="-720"/>
        <w:jc w:val="both"/>
        <w:rPr>
          <w:rFonts w:hint="default" w:ascii="Times New Roman" w:hAnsi="Times New Roman" w:eastAsia="Malgun Gothic" w:cs="Times New Roman"/>
          <w:color w:val="252424"/>
        </w:rPr>
      </w:pPr>
      <w:r>
        <w:rPr>
          <w:rFonts w:ascii="Times New Roman" w:hAnsi="Times New Roman" w:eastAsia="Malgun Gothic" w:cs="Times New Roman"/>
          <w:b/>
          <w:color w:val="252424"/>
        </w:rPr>
        <w:t>3.</w:t>
      </w:r>
      <w:r>
        <w:rPr>
          <w:rFonts w:ascii="Times New Roman" w:hAnsi="Times New Roman" w:eastAsia="Malgun Gothic" w:cs="Times New Roman"/>
          <w:b/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Hiện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tại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việc</w:t>
      </w:r>
      <w:r>
        <w:rPr>
          <w:rFonts w:hint="default" w:ascii="Times New Roman" w:hAnsi="Times New Roman" w:cs="Times New Roman"/>
          <w:color w:val="auto"/>
          <w:spacing w:val="-3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xét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visa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Nhật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phải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gửi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thông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tin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sang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Nhật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chờ</w:t>
      </w:r>
      <w:r>
        <w:rPr>
          <w:rFonts w:hint="default" w:ascii="Times New Roman" w:hAnsi="Times New Roman" w:cs="Times New Roman"/>
          <w:color w:val="auto"/>
          <w:spacing w:val="-4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kiểm</w:t>
      </w:r>
      <w:r>
        <w:rPr>
          <w:rFonts w:hint="default" w:ascii="Times New Roman" w:hAnsi="Times New Roman" w:cs="Times New Roman"/>
          <w:color w:val="auto"/>
          <w:spacing w:val="-3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tra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sau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khi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đối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tác - Cty du lịch tại Nhật update thông tin hệ thống dịch vụ confirm (KS/ Xe/ Nhà hàng…) nên ĐSQ sẽ không có ngày hẹn trả visa</w:t>
      </w:r>
      <w:r>
        <w:rPr>
          <w:rFonts w:hint="default" w:ascii="Times New Roman" w:hAnsi="Times New Roman" w:cs="Times New Roman"/>
          <w:i w:val="0"/>
          <w:color w:val="auto"/>
        </w:rPr>
        <w:t>.</w:t>
      </w:r>
    </w:p>
    <w:p w14:paraId="6DA01249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0BF703F6"/>
    <w:rsid w:val="2D063DFF"/>
    <w:rsid w:val="38F32DB7"/>
    <w:rsid w:val="5435141D"/>
    <w:rsid w:val="6A4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uiPriority w:val="0"/>
  </w:style>
  <w:style w:type="paragraph" w:customStyle="1" w:styleId="2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2852</Characters>
  <Lines>23</Lines>
  <Paragraphs>6</Paragraphs>
  <TotalTime>9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Hằng Lê</cp:lastModifiedBy>
  <cp:lastPrinted>2024-09-12T04:33:55Z</cp:lastPrinted>
  <dcterms:modified xsi:type="dcterms:W3CDTF">2024-09-13T01:58:01Z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0844232C9CE34865BB80DFFB76682297_13</vt:lpwstr>
  </property>
</Properties>
</file>